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B27" w:rsidRDefault="00713B27" w:rsidP="00713B27">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27</w:t>
      </w:r>
      <w:r w:rsidRPr="00EF2A36">
        <w:rPr>
          <w:rFonts w:ascii="Times New Roman" w:eastAsia="宋体" w:hAnsi="宋体"/>
          <w:sz w:val="40"/>
        </w:rPr>
        <w:t xml:space="preserve">　</w:t>
      </w:r>
      <w:r w:rsidRPr="00EF2A36">
        <w:rPr>
          <w:rFonts w:ascii="Arial" w:eastAsia="黑体" w:hAnsi="黑体"/>
          <w:b/>
          <w:sz w:val="40"/>
        </w:rPr>
        <w:t>国体与政体</w:t>
      </w:r>
    </w:p>
    <w:bookmarkEnd w:id="0"/>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6</w:t>
      </w:r>
      <w:r w:rsidRPr="00EF2A36">
        <w:rPr>
          <w:rFonts w:ascii="Times New Roman" w:eastAsia="宋体" w:hAnsi="宋体"/>
        </w:rPr>
        <w:t>月</w:t>
      </w:r>
      <w:r w:rsidRPr="00EF2A36">
        <w:rPr>
          <w:rFonts w:ascii="Times New Roman" w:eastAsia="宋体" w:hAnsi="宋体"/>
        </w:rPr>
        <w:t>16</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枣庄市公安局召开全市公安机关扫黑除恶工作推进会议</w:t>
      </w:r>
      <w:r w:rsidRPr="00EF2A36">
        <w:rPr>
          <w:rFonts w:ascii="Times New Roman" w:eastAsia="宋体" w:hAnsi="宋体"/>
        </w:rPr>
        <w:t>,</w:t>
      </w:r>
      <w:r w:rsidRPr="00EF2A36">
        <w:rPr>
          <w:rFonts w:ascii="Times New Roman" w:eastAsia="宋体" w:hAnsi="宋体"/>
        </w:rPr>
        <w:t>贯彻落实全国</w:t>
      </w:r>
      <w:r w:rsidRPr="00EF2A36">
        <w:rPr>
          <w:rFonts w:ascii="Times New Roman" w:eastAsia="宋体" w:hAnsi="宋体"/>
        </w:rPr>
        <w:t>,</w:t>
      </w:r>
      <w:r w:rsidRPr="00EF2A36">
        <w:rPr>
          <w:rFonts w:ascii="Times New Roman" w:eastAsia="宋体" w:hAnsi="宋体"/>
        </w:rPr>
        <w:t>全省有关扫黑除恶工作会议精神</w:t>
      </w:r>
      <w:r w:rsidRPr="00EF2A36">
        <w:rPr>
          <w:rFonts w:ascii="Times New Roman" w:eastAsia="宋体" w:hAnsi="宋体"/>
        </w:rPr>
        <w:t>,</w:t>
      </w:r>
      <w:r w:rsidRPr="00EF2A36">
        <w:rPr>
          <w:rFonts w:ascii="Times New Roman" w:eastAsia="宋体" w:hAnsi="宋体"/>
        </w:rPr>
        <w:t>持续推进扫黑除恶专项斗争工作向纵深开展。会议指出</w:t>
      </w:r>
      <w:r w:rsidRPr="00EF2A36">
        <w:rPr>
          <w:rFonts w:ascii="Times New Roman" w:eastAsia="宋体" w:hAnsi="宋体"/>
        </w:rPr>
        <w:t>,</w:t>
      </w:r>
      <w:r w:rsidRPr="00EF2A36">
        <w:rPr>
          <w:rFonts w:ascii="Times New Roman" w:eastAsia="宋体" w:hAnsi="宋体"/>
        </w:rPr>
        <w:t>要从强化</w:t>
      </w:r>
      <w:r w:rsidRPr="00EF2A36">
        <w:rPr>
          <w:rFonts w:ascii="Times New Roman" w:eastAsia="宋体" w:hAnsi="Times New Roman" w:cs="Times New Roman"/>
        </w:rPr>
        <w:t>“</w:t>
      </w:r>
      <w:r w:rsidRPr="00EF2A36">
        <w:rPr>
          <w:rFonts w:ascii="Times New Roman" w:eastAsia="宋体" w:hAnsi="宋体"/>
        </w:rPr>
        <w:t>四个意识</w:t>
      </w:r>
      <w:r w:rsidRPr="00EF2A36">
        <w:rPr>
          <w:rFonts w:ascii="Times New Roman" w:eastAsia="宋体" w:hAnsi="Times New Roman" w:cs="Times New Roman"/>
        </w:rPr>
        <w:t>”</w:t>
      </w:r>
      <w:r w:rsidRPr="00EF2A36">
        <w:rPr>
          <w:rFonts w:ascii="Times New Roman" w:eastAsia="宋体" w:hAnsi="宋体"/>
        </w:rPr>
        <w:t>、践行</w:t>
      </w:r>
      <w:r w:rsidRPr="00EF2A36">
        <w:rPr>
          <w:rFonts w:ascii="Times New Roman" w:eastAsia="宋体" w:hAnsi="Times New Roman" w:cs="Times New Roman"/>
        </w:rPr>
        <w:t>“</w:t>
      </w:r>
      <w:r w:rsidRPr="00EF2A36">
        <w:rPr>
          <w:rFonts w:ascii="Times New Roman" w:eastAsia="宋体" w:hAnsi="宋体"/>
        </w:rPr>
        <w:t>两个维护</w:t>
      </w:r>
      <w:r w:rsidRPr="00EF2A36">
        <w:rPr>
          <w:rFonts w:ascii="Times New Roman" w:eastAsia="宋体" w:hAnsi="Times New Roman" w:cs="Times New Roman"/>
        </w:rPr>
        <w:t>”</w:t>
      </w:r>
      <w:r w:rsidRPr="00EF2A36">
        <w:rPr>
          <w:rFonts w:ascii="Times New Roman" w:eastAsia="宋体" w:hAnsi="宋体"/>
        </w:rPr>
        <w:t>的高度</w:t>
      </w:r>
      <w:r w:rsidRPr="00EF2A36">
        <w:rPr>
          <w:rFonts w:ascii="Times New Roman" w:eastAsia="宋体" w:hAnsi="宋体"/>
        </w:rPr>
        <w:t>,</w:t>
      </w:r>
      <w:r w:rsidRPr="00EF2A36">
        <w:rPr>
          <w:rFonts w:ascii="Times New Roman" w:eastAsia="宋体" w:hAnsi="宋体"/>
        </w:rPr>
        <w:t>切实把扫黑除恶这项工作放在心上、抓在手上、落实在行动上</w:t>
      </w:r>
      <w:r w:rsidRPr="00EF2A36">
        <w:rPr>
          <w:rFonts w:ascii="Times New Roman" w:eastAsia="宋体" w:hAnsi="宋体"/>
        </w:rPr>
        <w:t>,</w:t>
      </w:r>
      <w:r w:rsidRPr="00EF2A36">
        <w:rPr>
          <w:rFonts w:ascii="Times New Roman" w:eastAsia="宋体" w:hAnsi="宋体"/>
        </w:rPr>
        <w:t>确保扫黑除恶专项斗争经得起群众评议</w:t>
      </w:r>
      <w:r w:rsidRPr="00EF2A36">
        <w:rPr>
          <w:rFonts w:ascii="Times New Roman" w:eastAsia="宋体" w:hAnsi="宋体"/>
        </w:rPr>
        <w:t>,</w:t>
      </w:r>
      <w:r w:rsidRPr="00EF2A36">
        <w:rPr>
          <w:rFonts w:ascii="Times New Roman" w:eastAsia="宋体" w:hAnsi="宋体"/>
        </w:rPr>
        <w:t>取得压倒性胜利。会议提出的要求</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旨在提升我国人民群众的政治地位　</w:t>
      </w:r>
      <w:r w:rsidRPr="00EF2A36">
        <w:rPr>
          <w:rFonts w:ascii="宋体" w:eastAsia="宋体" w:hAnsi="宋体" w:cs="宋体" w:hint="eastAsia"/>
        </w:rPr>
        <w:t>②</w:t>
      </w:r>
      <w:r w:rsidRPr="00EF2A36">
        <w:rPr>
          <w:rFonts w:ascii="Times New Roman" w:eastAsia="宋体" w:hAnsi="宋体"/>
        </w:rPr>
        <w:t xml:space="preserve">主要体现了我国社会主义民主的管用性　</w:t>
      </w:r>
      <w:r w:rsidRPr="00EF2A36">
        <w:rPr>
          <w:rFonts w:ascii="宋体" w:eastAsia="宋体" w:hAnsi="宋体" w:cs="宋体" w:hint="eastAsia"/>
        </w:rPr>
        <w:t>③</w:t>
      </w:r>
      <w:r w:rsidRPr="00EF2A36">
        <w:rPr>
          <w:rFonts w:ascii="Times New Roman" w:eastAsia="宋体" w:hAnsi="宋体"/>
        </w:rPr>
        <w:t xml:space="preserve">表明我国是人民民主专政的社会主义国家　</w:t>
      </w:r>
      <w:r w:rsidRPr="00EF2A36">
        <w:rPr>
          <w:rFonts w:ascii="宋体" w:eastAsia="宋体" w:hAnsi="宋体" w:cs="宋体" w:hint="eastAsia"/>
        </w:rPr>
        <w:t>④</w:t>
      </w:r>
      <w:r w:rsidRPr="00EF2A36">
        <w:rPr>
          <w:rFonts w:ascii="Times New Roman" w:eastAsia="宋体" w:hAnsi="宋体"/>
        </w:rPr>
        <w:t>体现了人民民主专政具有对敌专政的职能</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5</w:t>
      </w:r>
      <w:r w:rsidRPr="00EF2A36">
        <w:rPr>
          <w:rFonts w:ascii="Times New Roman" w:eastAsia="宋体" w:hAnsi="宋体"/>
        </w:rPr>
        <w:t>月</w:t>
      </w:r>
      <w:r w:rsidRPr="00EF2A36">
        <w:rPr>
          <w:rFonts w:ascii="Times New Roman" w:eastAsia="宋体" w:hAnsi="宋体"/>
        </w:rPr>
        <w:t>,</w:t>
      </w:r>
      <w:r w:rsidRPr="00EF2A36">
        <w:rPr>
          <w:rFonts w:ascii="Times New Roman" w:eastAsia="宋体" w:hAnsi="宋体"/>
        </w:rPr>
        <w:t>旅居荷兰的大熊猫</w:t>
      </w:r>
      <w:r w:rsidRPr="00EF2A36">
        <w:rPr>
          <w:rFonts w:ascii="Times New Roman" w:eastAsia="宋体" w:hAnsi="Times New Roman" w:cs="Times New Roman"/>
        </w:rPr>
        <w:t>“</w:t>
      </w:r>
      <w:r w:rsidRPr="00EF2A36">
        <w:rPr>
          <w:rFonts w:ascii="Times New Roman" w:eastAsia="宋体" w:hAnsi="宋体"/>
        </w:rPr>
        <w:t>武雯</w:t>
      </w:r>
      <w:r w:rsidRPr="00EF2A36">
        <w:rPr>
          <w:rFonts w:ascii="Times New Roman" w:eastAsia="宋体" w:hAnsi="Times New Roman" w:cs="Times New Roman"/>
        </w:rPr>
        <w:t>”</w:t>
      </w:r>
      <w:r w:rsidRPr="00EF2A36">
        <w:rPr>
          <w:rFonts w:ascii="Times New Roman" w:eastAsia="宋体" w:hAnsi="宋体"/>
        </w:rPr>
        <w:t>喜诞幼崽</w:t>
      </w:r>
      <w:r w:rsidRPr="00EF2A36">
        <w:rPr>
          <w:rFonts w:ascii="Times New Roman" w:eastAsia="宋体" w:hAnsi="宋体"/>
        </w:rPr>
        <w:t>,</w:t>
      </w:r>
      <w:r w:rsidRPr="00EF2A36">
        <w:rPr>
          <w:rFonts w:ascii="Times New Roman" w:eastAsia="宋体" w:hAnsi="宋体"/>
        </w:rPr>
        <w:t>国家主席习近平和夫人彭丽媛同荷兰国王威廉</w:t>
      </w:r>
      <w:r w:rsidRPr="00EF2A36">
        <w:rPr>
          <w:rFonts w:ascii="Times New Roman" w:eastAsia="宋体" w:hAnsi="宋体"/>
        </w:rPr>
        <w:t>-</w:t>
      </w:r>
      <w:r w:rsidRPr="00EF2A36">
        <w:rPr>
          <w:rFonts w:ascii="Times New Roman" w:eastAsia="宋体" w:hAnsi="宋体"/>
        </w:rPr>
        <w:t>亚历山大和王后马克西玛就此互致贺信。据材料判断</w:t>
      </w:r>
      <w:r w:rsidRPr="00EF2A36">
        <w:rPr>
          <w:rFonts w:ascii="Times New Roman" w:eastAsia="宋体" w:hAnsi="宋体"/>
        </w:rPr>
        <w:t>,</w:t>
      </w:r>
      <w:r w:rsidRPr="00EF2A36">
        <w:rPr>
          <w:rFonts w:ascii="Times New Roman" w:eastAsia="宋体" w:hAnsi="宋体"/>
        </w:rPr>
        <w:t>荷兰的政权组织形式应该是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民主共和制</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君主立宪制</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半总统制</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议会内阁制</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1</w:t>
      </w:r>
      <w:r w:rsidRPr="00EF2A36">
        <w:rPr>
          <w:rFonts w:ascii="Times New Roman" w:eastAsia="宋体" w:hAnsi="宋体"/>
        </w:rPr>
        <w:t>月</w:t>
      </w:r>
      <w:r w:rsidRPr="00EF2A36">
        <w:rPr>
          <w:rFonts w:ascii="Times New Roman" w:eastAsia="宋体" w:hAnsi="宋体"/>
        </w:rPr>
        <w:t>,W</w:t>
      </w:r>
      <w:r w:rsidRPr="00EF2A36">
        <w:rPr>
          <w:rFonts w:ascii="Times New Roman" w:eastAsia="宋体" w:hAnsi="宋体"/>
        </w:rPr>
        <w:t>国众议院对政府提出不信任案。因危机化解无望</w:t>
      </w:r>
      <w:r w:rsidRPr="00EF2A36">
        <w:rPr>
          <w:rFonts w:ascii="Times New Roman" w:eastAsia="宋体" w:hAnsi="宋体"/>
        </w:rPr>
        <w:t>,</w:t>
      </w:r>
      <w:r w:rsidRPr="00EF2A36">
        <w:rPr>
          <w:rFonts w:ascii="Times New Roman" w:eastAsia="宋体" w:hAnsi="宋体"/>
        </w:rPr>
        <w:t>总理宣布提前解散众议院</w:t>
      </w:r>
      <w:r w:rsidRPr="00EF2A36">
        <w:rPr>
          <w:rFonts w:ascii="Times New Roman" w:eastAsia="宋体" w:hAnsi="宋体"/>
        </w:rPr>
        <w:t>,</w:t>
      </w:r>
      <w:r w:rsidRPr="00EF2A36">
        <w:rPr>
          <w:rFonts w:ascii="Times New Roman" w:eastAsia="宋体" w:hAnsi="宋体"/>
        </w:rPr>
        <w:t>随即总统签署了即刻解散众议院的决定。据此可知</w:t>
      </w:r>
      <w:r w:rsidRPr="00EF2A36">
        <w:rPr>
          <w:rFonts w:ascii="Times New Roman" w:eastAsia="宋体" w:hAnsi="宋体"/>
        </w:rPr>
        <w:t>,W</w:t>
      </w:r>
      <w:r w:rsidRPr="00EF2A36">
        <w:rPr>
          <w:rFonts w:ascii="Times New Roman" w:eastAsia="宋体" w:hAnsi="宋体"/>
        </w:rPr>
        <w:t>国</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实行议会制政体　</w:t>
      </w:r>
      <w:r w:rsidRPr="00EF2A36">
        <w:rPr>
          <w:rFonts w:ascii="宋体" w:eastAsia="宋体" w:hAnsi="宋体" w:cs="宋体" w:hint="eastAsia"/>
        </w:rPr>
        <w:t>②</w:t>
      </w:r>
      <w:r w:rsidRPr="00EF2A36">
        <w:rPr>
          <w:rFonts w:ascii="Times New Roman" w:eastAsia="宋体" w:hAnsi="宋体"/>
        </w:rPr>
        <w:t xml:space="preserve">国家元首仅具有象征性的地位　</w:t>
      </w:r>
      <w:r w:rsidRPr="00EF2A36">
        <w:rPr>
          <w:rFonts w:ascii="宋体" w:eastAsia="宋体" w:hAnsi="宋体" w:cs="宋体" w:hint="eastAsia"/>
        </w:rPr>
        <w:t>③</w:t>
      </w:r>
      <w:r w:rsidRPr="00EF2A36">
        <w:rPr>
          <w:rFonts w:ascii="Times New Roman" w:eastAsia="宋体" w:hAnsi="宋体"/>
        </w:rPr>
        <w:t xml:space="preserve">政府对总统负责　</w:t>
      </w:r>
      <w:r w:rsidRPr="00EF2A36">
        <w:rPr>
          <w:rFonts w:ascii="宋体" w:eastAsia="宋体" w:hAnsi="宋体" w:cs="宋体" w:hint="eastAsia"/>
        </w:rPr>
        <w:t>④</w:t>
      </w:r>
      <w:r w:rsidRPr="00EF2A36">
        <w:rPr>
          <w:rFonts w:ascii="Times New Roman" w:eastAsia="宋体" w:hAnsi="宋体"/>
        </w:rPr>
        <w:t>议会由选举产生且对总统负责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疫情期间</w:t>
      </w:r>
      <w:r w:rsidRPr="00EF2A36">
        <w:rPr>
          <w:rFonts w:ascii="Times New Roman" w:eastAsia="宋体" w:hAnsi="宋体"/>
        </w:rPr>
        <w:t>,</w:t>
      </w:r>
      <w:r w:rsidRPr="00EF2A36">
        <w:rPr>
          <w:rFonts w:ascii="Times New Roman" w:eastAsia="宋体" w:hAnsi="宋体"/>
        </w:rPr>
        <w:t>美国众议院和参议院存在着激烈的斗争。其通常模式是当民主党借助众议院这一舞台打击、牵制特朗普政府时</w:t>
      </w:r>
      <w:r w:rsidRPr="00EF2A36">
        <w:rPr>
          <w:rFonts w:ascii="Times New Roman" w:eastAsia="宋体" w:hAnsi="宋体"/>
        </w:rPr>
        <w:t>,</w:t>
      </w:r>
      <w:r w:rsidRPr="00EF2A36">
        <w:rPr>
          <w:rFonts w:ascii="Times New Roman" w:eastAsia="宋体" w:hAnsi="宋体"/>
        </w:rPr>
        <w:t>共和党则利用其主导的参议院平衡、回击众议院以策应白宫。这表明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美国两党利益难以调和　</w:t>
      </w:r>
      <w:r w:rsidRPr="00EF2A36">
        <w:rPr>
          <w:rFonts w:ascii="宋体" w:eastAsia="宋体" w:hAnsi="宋体" w:cs="宋体" w:hint="eastAsia"/>
        </w:rPr>
        <w:t>②</w:t>
      </w:r>
      <w:r w:rsidRPr="00EF2A36">
        <w:rPr>
          <w:rFonts w:ascii="Times New Roman" w:eastAsia="宋体" w:hAnsi="宋体"/>
        </w:rPr>
        <w:t xml:space="preserve">美国两党通过竞选争夺执政地位　</w:t>
      </w:r>
      <w:r w:rsidRPr="00EF2A36">
        <w:rPr>
          <w:rFonts w:ascii="宋体" w:eastAsia="宋体" w:hAnsi="宋体" w:cs="宋体" w:hint="eastAsia"/>
        </w:rPr>
        <w:t>③</w:t>
      </w:r>
      <w:r w:rsidRPr="00EF2A36">
        <w:rPr>
          <w:rFonts w:ascii="Times New Roman" w:eastAsia="宋体" w:hAnsi="宋体"/>
        </w:rPr>
        <w:t xml:space="preserve">美国国会可以制衡总统　</w:t>
      </w:r>
      <w:r w:rsidRPr="00EF2A36">
        <w:rPr>
          <w:rFonts w:ascii="宋体" w:eastAsia="宋体" w:hAnsi="宋体" w:cs="宋体" w:hint="eastAsia"/>
        </w:rPr>
        <w:t>④</w:t>
      </w:r>
      <w:r w:rsidRPr="00EF2A36">
        <w:rPr>
          <w:rFonts w:ascii="Times New Roman" w:eastAsia="宋体" w:hAnsi="宋体"/>
        </w:rPr>
        <w:t>美国党派利益高于一切</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近年来</w:t>
      </w:r>
      <w:r w:rsidRPr="00EF2A36">
        <w:rPr>
          <w:rFonts w:ascii="Times New Roman" w:eastAsia="宋体" w:hAnsi="宋体"/>
        </w:rPr>
        <w:t>,</w:t>
      </w:r>
      <w:r w:rsidRPr="00EF2A36">
        <w:rPr>
          <w:rFonts w:ascii="Times New Roman" w:eastAsia="宋体" w:hAnsi="宋体"/>
        </w:rPr>
        <w:t>包括康菲石油、壳牌等石油巨头在内的美国利益集团</w:t>
      </w:r>
      <w:r w:rsidRPr="00EF2A36">
        <w:rPr>
          <w:rFonts w:ascii="Times New Roman" w:eastAsia="宋体" w:hAnsi="宋体"/>
        </w:rPr>
        <w:t>,</w:t>
      </w:r>
      <w:r w:rsidRPr="00EF2A36">
        <w:rPr>
          <w:rFonts w:ascii="Times New Roman" w:eastAsia="宋体" w:hAnsi="宋体"/>
        </w:rPr>
        <w:t>不断向联邦政府递交文件</w:t>
      </w:r>
      <w:r w:rsidRPr="00EF2A36">
        <w:rPr>
          <w:rFonts w:ascii="Times New Roman" w:eastAsia="宋体" w:hAnsi="宋体"/>
        </w:rPr>
        <w:t>,</w:t>
      </w:r>
      <w:r w:rsidRPr="00EF2A36">
        <w:rPr>
          <w:rFonts w:ascii="Times New Roman" w:eastAsia="宋体" w:hAnsi="宋体"/>
        </w:rPr>
        <w:t>施加压力</w:t>
      </w:r>
      <w:r w:rsidRPr="00EF2A36">
        <w:rPr>
          <w:rFonts w:ascii="Times New Roman" w:eastAsia="宋体" w:hAnsi="宋体"/>
        </w:rPr>
        <w:t>,</w:t>
      </w:r>
      <w:r w:rsidRPr="00EF2A36">
        <w:rPr>
          <w:rFonts w:ascii="Times New Roman" w:eastAsia="宋体" w:hAnsi="宋体"/>
        </w:rPr>
        <w:t>要求拖延或者放弃气候法案。下列关于康菲石油、壳牌等石油巨头的说法正确的是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它们是美国的利益集团之一　</w:t>
      </w:r>
      <w:r w:rsidRPr="00EF2A36">
        <w:rPr>
          <w:rFonts w:ascii="宋体" w:eastAsia="宋体" w:hAnsi="宋体" w:cs="宋体" w:hint="eastAsia"/>
        </w:rPr>
        <w:t>②</w:t>
      </w:r>
      <w:r w:rsidRPr="00EF2A36">
        <w:rPr>
          <w:rFonts w:ascii="Times New Roman" w:eastAsia="宋体" w:hAnsi="宋体"/>
        </w:rPr>
        <w:t xml:space="preserve">它们是美国石油产业工人利益的代表　</w:t>
      </w:r>
      <w:r w:rsidRPr="00EF2A36">
        <w:rPr>
          <w:rFonts w:ascii="宋体" w:eastAsia="宋体" w:hAnsi="宋体" w:cs="宋体" w:hint="eastAsia"/>
        </w:rPr>
        <w:t>③</w:t>
      </w:r>
      <w:r w:rsidRPr="00EF2A36">
        <w:rPr>
          <w:rFonts w:ascii="Times New Roman" w:eastAsia="宋体" w:hAnsi="宋体"/>
        </w:rPr>
        <w:t xml:space="preserve">它们影响着美国政府的决策　</w:t>
      </w:r>
      <w:r w:rsidRPr="00EF2A36">
        <w:rPr>
          <w:rFonts w:ascii="宋体" w:eastAsia="宋体" w:hAnsi="宋体" w:cs="宋体" w:hint="eastAsia"/>
        </w:rPr>
        <w:t>④</w:t>
      </w:r>
      <w:r w:rsidRPr="00EF2A36">
        <w:rPr>
          <w:rFonts w:ascii="Times New Roman" w:eastAsia="宋体" w:hAnsi="宋体"/>
        </w:rPr>
        <w:t>它们属于公共性的利益集团</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6</w:t>
      </w:r>
      <w:r w:rsidRPr="00EF2A36">
        <w:rPr>
          <w:rFonts w:ascii="Times New Roman" w:eastAsia="宋体" w:hAnsi="Times New Roman" w:cs="Times New Roman"/>
        </w:rPr>
        <w:t>.</w:t>
      </w:r>
      <w:r w:rsidRPr="00EF2A36">
        <w:rPr>
          <w:rFonts w:ascii="Times New Roman" w:eastAsia="楷体" w:hAnsi="楷体"/>
        </w:rPr>
        <w:t>世界卫生组织是卫生领域采取多边主义行动的机构</w:t>
      </w:r>
      <w:r w:rsidRPr="00EF2A36">
        <w:rPr>
          <w:rFonts w:ascii="Times New Roman" w:eastAsia="宋体" w:hAnsi="宋体"/>
        </w:rPr>
        <w:t>,</w:t>
      </w:r>
      <w:r w:rsidRPr="00EF2A36">
        <w:rPr>
          <w:rFonts w:ascii="Times New Roman" w:eastAsia="楷体" w:hAnsi="楷体"/>
        </w:rPr>
        <w:t>旨在使全世界人民获得尽可能高水平的健康</w:t>
      </w:r>
      <w:r w:rsidRPr="00EF2A36">
        <w:rPr>
          <w:rFonts w:ascii="Times New Roman" w:eastAsia="宋体" w:hAnsi="宋体"/>
        </w:rPr>
        <w:t>,</w:t>
      </w:r>
      <w:r w:rsidRPr="00EF2A36">
        <w:rPr>
          <w:rFonts w:ascii="Times New Roman" w:eastAsia="楷体" w:hAnsi="楷体"/>
        </w:rPr>
        <w:t>其作用无可替代。新冠肺炎疫情在美国暴发后</w:t>
      </w:r>
      <w:r w:rsidRPr="00EF2A36">
        <w:rPr>
          <w:rFonts w:ascii="Times New Roman" w:eastAsia="宋体" w:hAnsi="宋体"/>
        </w:rPr>
        <w:t>,</w:t>
      </w:r>
      <w:r w:rsidRPr="00EF2A36">
        <w:rPr>
          <w:rFonts w:ascii="Times New Roman" w:eastAsia="楷体" w:hAnsi="楷体"/>
        </w:rPr>
        <w:t>特朗普只是将严峻疫情看作连任路上的干扰因素</w:t>
      </w:r>
      <w:r w:rsidRPr="00EF2A36">
        <w:rPr>
          <w:rFonts w:ascii="Times New Roman" w:eastAsia="宋体" w:hAnsi="宋体"/>
        </w:rPr>
        <w:t>,</w:t>
      </w:r>
      <w:r w:rsidRPr="00EF2A36">
        <w:rPr>
          <w:rFonts w:ascii="Times New Roman" w:eastAsia="楷体" w:hAnsi="楷体"/>
        </w:rPr>
        <w:t>自夸抗疫成绩</w:t>
      </w:r>
      <w:r w:rsidRPr="00EF2A36">
        <w:rPr>
          <w:rFonts w:ascii="Times New Roman" w:eastAsia="宋体" w:hAnsi="宋体"/>
        </w:rPr>
        <w:t>,</w:t>
      </w:r>
      <w:r w:rsidRPr="00EF2A36">
        <w:rPr>
          <w:rFonts w:ascii="Times New Roman" w:eastAsia="楷体" w:hAnsi="楷体"/>
        </w:rPr>
        <w:t>为竞选连任造势。特朗普还将疫情蔓延的责任归于世界卫生组织</w:t>
      </w:r>
      <w:r w:rsidRPr="00EF2A36">
        <w:rPr>
          <w:rFonts w:ascii="Times New Roman" w:eastAsia="宋体" w:hAnsi="宋体"/>
        </w:rPr>
        <w:t>,</w:t>
      </w:r>
      <w:r w:rsidRPr="00EF2A36">
        <w:rPr>
          <w:rFonts w:ascii="Times New Roman" w:eastAsia="楷体" w:hAnsi="楷体"/>
        </w:rPr>
        <w:t>同时拖欠会费</w:t>
      </w:r>
      <w:r w:rsidRPr="00EF2A36">
        <w:rPr>
          <w:rFonts w:ascii="Times New Roman" w:eastAsia="宋体" w:hAnsi="宋体"/>
        </w:rPr>
        <w:t>,</w:t>
      </w:r>
      <w:r w:rsidRPr="00EF2A36">
        <w:rPr>
          <w:rFonts w:ascii="Times New Roman" w:eastAsia="楷体" w:hAnsi="楷体"/>
        </w:rPr>
        <w:t>对世界卫生组织指手画脚</w:t>
      </w:r>
      <w:r w:rsidRPr="00EF2A36">
        <w:rPr>
          <w:rFonts w:ascii="Times New Roman" w:eastAsia="宋体" w:hAnsi="宋体"/>
        </w:rPr>
        <w:t>,</w:t>
      </w:r>
      <w:r w:rsidRPr="00EF2A36">
        <w:rPr>
          <w:rFonts w:ascii="Times New Roman" w:eastAsia="楷体" w:hAnsi="楷体"/>
        </w:rPr>
        <w:t>甚至宣布终止与世界卫生组织的关系</w:t>
      </w:r>
      <w:r w:rsidRPr="00EF2A36">
        <w:rPr>
          <w:rFonts w:ascii="Times New Roman" w:eastAsia="宋体" w:hAnsi="宋体"/>
        </w:rPr>
        <w:t>,</w:t>
      </w:r>
      <w:r w:rsidRPr="00EF2A36">
        <w:rPr>
          <w:rFonts w:ascii="Times New Roman" w:eastAsia="楷体" w:hAnsi="楷体"/>
        </w:rPr>
        <w:t>引发国际社会广泛批评。</w:t>
      </w:r>
    </w:p>
    <w:p w:rsidR="00713B27" w:rsidRPr="00EF2A36" w:rsidRDefault="00713B27" w:rsidP="00713B27">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运用国家的本质的有关知识</w:t>
      </w:r>
      <w:r w:rsidRPr="00EF2A36">
        <w:rPr>
          <w:rFonts w:ascii="Times New Roman" w:eastAsia="宋体" w:hAnsi="宋体"/>
        </w:rPr>
        <w:t>,</w:t>
      </w:r>
      <w:r w:rsidRPr="00EF2A36">
        <w:rPr>
          <w:rFonts w:ascii="Times New Roman" w:eastAsia="宋体" w:hAnsi="宋体"/>
        </w:rPr>
        <w:t>分析特朗普政府相关疫情举措的实质。</w:t>
      </w: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Pr="00EF2A36" w:rsidRDefault="00713B27" w:rsidP="00713B27">
      <w:pPr>
        <w:tabs>
          <w:tab w:val="left" w:pos="1871"/>
          <w:tab w:val="left" w:pos="3407"/>
          <w:tab w:val="left" w:pos="4949"/>
          <w:tab w:val="left" w:pos="6599"/>
        </w:tabs>
        <w:rPr>
          <w:rFonts w:ascii="Times New Roman" w:eastAsia="宋体" w:hAnsi="宋体"/>
        </w:rPr>
      </w:pPr>
    </w:p>
    <w:p w:rsidR="00713B27" w:rsidRDefault="00713B27" w:rsidP="00713B27"/>
    <w:p w:rsidR="00713B27" w:rsidRDefault="00713B27" w:rsidP="00713B27">
      <w:pPr>
        <w:jc w:val="center"/>
      </w:pPr>
      <w:r>
        <w:t>参考答案</w:t>
      </w:r>
    </w:p>
    <w:p w:rsidR="00713B27" w:rsidRPr="00BA529A" w:rsidRDefault="00713B27" w:rsidP="00713B27"/>
    <w:p w:rsidR="00713B27" w:rsidRPr="00B06F09" w:rsidRDefault="00713B27" w:rsidP="00713B27">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27</w:t>
      </w:r>
      <w:r w:rsidRPr="00B06F09">
        <w:rPr>
          <w:rFonts w:ascii="Times New Roman" w:eastAsia="宋体" w:hAnsi="宋体"/>
          <w:sz w:val="40"/>
        </w:rPr>
        <w:t xml:space="preserve">　国体与政体</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枣庄市公安局召开扫黑除恶工作推进会议提出要从强化</w:t>
      </w:r>
      <w:r w:rsidRPr="00B06F09">
        <w:rPr>
          <w:rFonts w:ascii="Times New Roman" w:eastAsia="宋体" w:hAnsi="Times New Roman" w:cs="Times New Roman"/>
          <w:sz w:val="24"/>
        </w:rPr>
        <w:t>“</w:t>
      </w:r>
      <w:r w:rsidRPr="00B06F09">
        <w:rPr>
          <w:rFonts w:ascii="Times New Roman" w:eastAsia="仿宋" w:hAnsi="仿宋"/>
          <w:sz w:val="24"/>
        </w:rPr>
        <w:t>四个意识</w:t>
      </w:r>
      <w:r w:rsidRPr="00B06F09">
        <w:rPr>
          <w:rFonts w:ascii="Times New Roman" w:eastAsia="宋体" w:hAnsi="Times New Roman" w:cs="Times New Roman"/>
          <w:sz w:val="24"/>
        </w:rPr>
        <w:t>”</w:t>
      </w:r>
      <w:r w:rsidRPr="00B06F09">
        <w:rPr>
          <w:rFonts w:ascii="Times New Roman" w:eastAsia="仿宋" w:hAnsi="仿宋"/>
          <w:sz w:val="24"/>
        </w:rPr>
        <w:t>、践行</w:t>
      </w:r>
      <w:r w:rsidRPr="00B06F09">
        <w:rPr>
          <w:rFonts w:ascii="Times New Roman" w:eastAsia="宋体" w:hAnsi="Times New Roman" w:cs="Times New Roman"/>
          <w:sz w:val="24"/>
        </w:rPr>
        <w:t>“</w:t>
      </w:r>
      <w:r w:rsidRPr="00B06F09">
        <w:rPr>
          <w:rFonts w:ascii="Times New Roman" w:eastAsia="仿宋" w:hAnsi="仿宋"/>
          <w:sz w:val="24"/>
        </w:rPr>
        <w:t>两个维护</w:t>
      </w:r>
      <w:r w:rsidRPr="00B06F09">
        <w:rPr>
          <w:rFonts w:ascii="Times New Roman" w:eastAsia="宋体" w:hAnsi="Times New Roman" w:cs="Times New Roman"/>
          <w:sz w:val="24"/>
        </w:rPr>
        <w:t>”</w:t>
      </w:r>
      <w:r w:rsidRPr="00B06F09">
        <w:rPr>
          <w:rFonts w:ascii="Times New Roman" w:eastAsia="仿宋" w:hAnsi="仿宋"/>
          <w:sz w:val="24"/>
        </w:rPr>
        <w:t>的高度</w:t>
      </w:r>
      <w:r w:rsidRPr="00B06F09">
        <w:rPr>
          <w:rFonts w:ascii="Times New Roman" w:eastAsia="宋体" w:hAnsi="宋体"/>
          <w:sz w:val="24"/>
        </w:rPr>
        <w:t>,</w:t>
      </w:r>
      <w:r w:rsidRPr="00B06F09">
        <w:rPr>
          <w:rFonts w:ascii="Times New Roman" w:eastAsia="仿宋" w:hAnsi="仿宋"/>
          <w:sz w:val="24"/>
        </w:rPr>
        <w:t>切实把扫黑除恶这项工作放在心上、抓在手上、落实在行动上</w:t>
      </w:r>
      <w:r w:rsidRPr="00B06F09">
        <w:rPr>
          <w:rFonts w:ascii="Times New Roman" w:eastAsia="宋体" w:hAnsi="宋体"/>
          <w:sz w:val="24"/>
        </w:rPr>
        <w:t>,</w:t>
      </w:r>
      <w:r w:rsidRPr="00B06F09">
        <w:rPr>
          <w:rFonts w:ascii="Times New Roman" w:eastAsia="仿宋" w:hAnsi="仿宋"/>
          <w:sz w:val="24"/>
        </w:rPr>
        <w:t>确保扫黑除恶专项斗争经得起群众评议</w:t>
      </w:r>
      <w:r w:rsidRPr="00B06F09">
        <w:rPr>
          <w:rFonts w:ascii="Times New Roman" w:eastAsia="宋体" w:hAnsi="宋体"/>
          <w:sz w:val="24"/>
        </w:rPr>
        <w:t>,</w:t>
      </w:r>
      <w:r w:rsidRPr="00B06F09">
        <w:rPr>
          <w:rFonts w:ascii="Times New Roman" w:eastAsia="仿宋" w:hAnsi="仿宋"/>
          <w:sz w:val="24"/>
        </w:rPr>
        <w:t>取得压倒性胜利</w:t>
      </w:r>
      <w:r w:rsidRPr="00B06F09">
        <w:rPr>
          <w:rFonts w:ascii="Times New Roman" w:eastAsia="宋体" w:hAnsi="宋体"/>
          <w:sz w:val="24"/>
        </w:rPr>
        <w:t>,</w:t>
      </w:r>
      <w:r w:rsidRPr="00B06F09">
        <w:rPr>
          <w:rFonts w:ascii="Times New Roman" w:eastAsia="仿宋" w:hAnsi="仿宋"/>
          <w:sz w:val="24"/>
        </w:rPr>
        <w:t>之所以提出这样的要求</w:t>
      </w:r>
      <w:r w:rsidRPr="00B06F09">
        <w:rPr>
          <w:rFonts w:ascii="Times New Roman" w:eastAsia="宋体" w:hAnsi="宋体"/>
          <w:sz w:val="24"/>
        </w:rPr>
        <w:t>,</w:t>
      </w:r>
      <w:r w:rsidRPr="00B06F09">
        <w:rPr>
          <w:rFonts w:ascii="Times New Roman" w:eastAsia="仿宋" w:hAnsi="仿宋"/>
          <w:sz w:val="24"/>
        </w:rPr>
        <w:t>这是基于我国人民民主专政的社会主义国家性质</w:t>
      </w:r>
      <w:r w:rsidRPr="00B06F09">
        <w:rPr>
          <w:rFonts w:ascii="Times New Roman" w:eastAsia="宋体" w:hAnsi="宋体"/>
          <w:sz w:val="24"/>
        </w:rPr>
        <w:t>,</w:t>
      </w:r>
      <w:r w:rsidRPr="00B06F09">
        <w:rPr>
          <w:rFonts w:ascii="Times New Roman" w:eastAsia="仿宋" w:hAnsi="仿宋"/>
          <w:sz w:val="24"/>
        </w:rPr>
        <w:t>也体现了我国的人民民主专政具有对敌人专政的职能</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扫黑除恶并未提升我国人民群众的政治地位</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最管用指的是途径畅通、合理高效</w:t>
      </w:r>
      <w:r w:rsidRPr="00B06F09">
        <w:rPr>
          <w:rFonts w:ascii="Times New Roman" w:eastAsia="宋体" w:hAnsi="宋体"/>
          <w:sz w:val="24"/>
        </w:rPr>
        <w:t>,</w:t>
      </w:r>
      <w:r w:rsidRPr="00B06F09">
        <w:rPr>
          <w:rFonts w:ascii="Times New Roman" w:eastAsia="仿宋" w:hAnsi="仿宋"/>
          <w:sz w:val="24"/>
        </w:rPr>
        <w:t>扫黑除恶未体现</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仿宋" w:hAnsi="仿宋"/>
          <w:sz w:val="24"/>
        </w:rPr>
        <w:t>。</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从材料可知</w:t>
      </w:r>
      <w:r w:rsidRPr="00B06F09">
        <w:rPr>
          <w:rFonts w:ascii="Times New Roman" w:eastAsia="宋体" w:hAnsi="宋体"/>
          <w:sz w:val="24"/>
        </w:rPr>
        <w:t>,</w:t>
      </w:r>
      <w:r w:rsidRPr="00B06F09">
        <w:rPr>
          <w:rFonts w:ascii="Times New Roman" w:eastAsia="仿宋" w:hAnsi="仿宋"/>
          <w:sz w:val="24"/>
        </w:rPr>
        <w:t>荷兰这一国家的国家元首是国王</w:t>
      </w:r>
      <w:r w:rsidRPr="00B06F09">
        <w:rPr>
          <w:rFonts w:ascii="Times New Roman" w:eastAsia="宋体" w:hAnsi="宋体"/>
          <w:sz w:val="24"/>
        </w:rPr>
        <w:t>,</w:t>
      </w:r>
      <w:r w:rsidRPr="00B06F09">
        <w:rPr>
          <w:rFonts w:ascii="Times New Roman" w:eastAsia="仿宋" w:hAnsi="仿宋"/>
          <w:sz w:val="24"/>
        </w:rPr>
        <w:t>即该国存在君主</w:t>
      </w:r>
      <w:r w:rsidRPr="00B06F09">
        <w:rPr>
          <w:rFonts w:ascii="Times New Roman" w:eastAsia="宋体" w:hAnsi="宋体"/>
          <w:sz w:val="24"/>
        </w:rPr>
        <w:t>,</w:t>
      </w:r>
      <w:r w:rsidRPr="00B06F09">
        <w:rPr>
          <w:rFonts w:ascii="Times New Roman" w:eastAsia="仿宋" w:hAnsi="仿宋"/>
          <w:sz w:val="24"/>
        </w:rPr>
        <w:t>实行君主立宪制</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民主共和制国家革命比较彻底</w:t>
      </w:r>
      <w:r w:rsidRPr="00B06F09">
        <w:rPr>
          <w:rFonts w:ascii="Times New Roman" w:eastAsia="宋体" w:hAnsi="宋体"/>
          <w:sz w:val="24"/>
        </w:rPr>
        <w:t>,</w:t>
      </w:r>
      <w:r w:rsidRPr="00B06F09">
        <w:rPr>
          <w:rFonts w:ascii="Times New Roman" w:eastAsia="仿宋" w:hAnsi="仿宋"/>
          <w:sz w:val="24"/>
        </w:rPr>
        <w:t>不存在君主</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半总统制属于国家既有议会制特征</w:t>
      </w:r>
      <w:r w:rsidRPr="00B06F09">
        <w:rPr>
          <w:rFonts w:ascii="Times New Roman" w:eastAsia="宋体" w:hAnsi="宋体"/>
          <w:sz w:val="24"/>
        </w:rPr>
        <w:t>,</w:t>
      </w:r>
      <w:r w:rsidRPr="00B06F09">
        <w:rPr>
          <w:rFonts w:ascii="Times New Roman" w:eastAsia="仿宋" w:hAnsi="仿宋"/>
          <w:sz w:val="24"/>
        </w:rPr>
        <w:t>又有总统制特征</w:t>
      </w:r>
      <w:r w:rsidRPr="00B06F09">
        <w:rPr>
          <w:rFonts w:ascii="Times New Roman" w:eastAsia="宋体" w:hAnsi="宋体"/>
          <w:sz w:val="24"/>
        </w:rPr>
        <w:t>,</w:t>
      </w:r>
      <w:r w:rsidRPr="00B06F09">
        <w:rPr>
          <w:rFonts w:ascii="Times New Roman" w:eastAsia="仿宋" w:hAnsi="仿宋"/>
          <w:sz w:val="24"/>
        </w:rPr>
        <w:t>材料没有体现出议会制</w:t>
      </w:r>
      <w:r w:rsidRPr="00B06F09">
        <w:rPr>
          <w:rFonts w:ascii="Times New Roman" w:eastAsia="宋体" w:hAnsi="宋体"/>
          <w:sz w:val="24"/>
        </w:rPr>
        <w:t>,C</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议会内阁制即议会制</w:t>
      </w:r>
      <w:r w:rsidRPr="00B06F09">
        <w:rPr>
          <w:rFonts w:ascii="Times New Roman" w:eastAsia="宋体" w:hAnsi="宋体"/>
          <w:sz w:val="24"/>
        </w:rPr>
        <w:t>,</w:t>
      </w:r>
      <w:r w:rsidRPr="00B06F09">
        <w:rPr>
          <w:rFonts w:ascii="Times New Roman" w:eastAsia="仿宋" w:hAnsi="仿宋"/>
          <w:sz w:val="24"/>
        </w:rPr>
        <w:t>与材料无关</w:t>
      </w:r>
      <w:r w:rsidRPr="00B06F09">
        <w:rPr>
          <w:rFonts w:ascii="Times New Roman" w:eastAsia="宋体" w:hAnsi="宋体"/>
          <w:sz w:val="24"/>
        </w:rPr>
        <w:t>,D</w:t>
      </w:r>
      <w:r w:rsidRPr="00B06F09">
        <w:rPr>
          <w:rFonts w:ascii="Times New Roman" w:eastAsia="仿宋" w:hAnsi="仿宋"/>
          <w:sz w:val="24"/>
        </w:rPr>
        <w:t>项排除。</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因</w:t>
      </w:r>
      <w:r w:rsidRPr="00B06F09">
        <w:rPr>
          <w:rFonts w:ascii="Times New Roman" w:eastAsia="宋体" w:hAnsi="宋体"/>
          <w:sz w:val="24"/>
        </w:rPr>
        <w:t>W</w:t>
      </w:r>
      <w:r w:rsidRPr="00B06F09">
        <w:rPr>
          <w:rFonts w:ascii="Times New Roman" w:eastAsia="仿宋" w:hAnsi="仿宋"/>
          <w:sz w:val="24"/>
        </w:rPr>
        <w:t>国众议院对政府提出不信任案</w:t>
      </w:r>
      <w:r w:rsidRPr="00B06F09">
        <w:rPr>
          <w:rFonts w:ascii="Times New Roman" w:eastAsia="宋体" w:hAnsi="宋体"/>
          <w:sz w:val="24"/>
        </w:rPr>
        <w:t>,</w:t>
      </w:r>
      <w:r w:rsidRPr="00B06F09">
        <w:rPr>
          <w:rFonts w:ascii="Times New Roman" w:eastAsia="仿宋" w:hAnsi="仿宋"/>
          <w:sz w:val="24"/>
        </w:rPr>
        <w:t>总理宣布提前解散众议院</w:t>
      </w:r>
      <w:r w:rsidRPr="00B06F09">
        <w:rPr>
          <w:rFonts w:ascii="Times New Roman" w:eastAsia="宋体" w:hAnsi="宋体"/>
          <w:sz w:val="24"/>
        </w:rPr>
        <w:t>,</w:t>
      </w:r>
      <w:r w:rsidRPr="00B06F09">
        <w:rPr>
          <w:rFonts w:ascii="Times New Roman" w:eastAsia="仿宋" w:hAnsi="仿宋"/>
          <w:sz w:val="24"/>
        </w:rPr>
        <w:t>随即总统签署了即刻解散众议院的决定。据此可知</w:t>
      </w:r>
      <w:r w:rsidRPr="00B06F09">
        <w:rPr>
          <w:rFonts w:ascii="Times New Roman" w:eastAsia="宋体" w:hAnsi="宋体"/>
          <w:sz w:val="24"/>
        </w:rPr>
        <w:t>,W</w:t>
      </w:r>
      <w:r w:rsidRPr="00B06F09">
        <w:rPr>
          <w:rFonts w:ascii="Times New Roman" w:eastAsia="仿宋" w:hAnsi="仿宋"/>
          <w:sz w:val="24"/>
        </w:rPr>
        <w:t>国实行议会制政体</w:t>
      </w:r>
      <w:r w:rsidRPr="00B06F09">
        <w:rPr>
          <w:rFonts w:ascii="Times New Roman" w:eastAsia="宋体" w:hAnsi="宋体"/>
          <w:sz w:val="24"/>
        </w:rPr>
        <w:t>,</w:t>
      </w:r>
      <w:r w:rsidRPr="00B06F09">
        <w:rPr>
          <w:rFonts w:ascii="Times New Roman" w:eastAsia="仿宋" w:hAnsi="仿宋"/>
          <w:sz w:val="24"/>
        </w:rPr>
        <w:t>国家元首仅具有象征性的地位</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政府对议会负责</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议会由选举产生</w:t>
      </w:r>
      <w:r w:rsidRPr="00B06F09">
        <w:rPr>
          <w:rFonts w:ascii="Times New Roman" w:eastAsia="宋体" w:hAnsi="宋体"/>
          <w:sz w:val="24"/>
        </w:rPr>
        <w:t>,</w:t>
      </w:r>
      <w:r w:rsidRPr="00B06F09">
        <w:rPr>
          <w:rFonts w:ascii="Times New Roman" w:eastAsia="仿宋" w:hAnsi="仿宋"/>
          <w:sz w:val="24"/>
        </w:rPr>
        <w:t>政府以议会为基础而产生。</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材料表明美国国会可以制衡总统</w:t>
      </w:r>
      <w:r w:rsidRPr="00B06F09">
        <w:rPr>
          <w:rFonts w:ascii="Times New Roman" w:eastAsia="宋体" w:hAnsi="宋体"/>
          <w:sz w:val="24"/>
        </w:rPr>
        <w:t>,</w:t>
      </w:r>
      <w:r w:rsidRPr="00B06F09">
        <w:rPr>
          <w:rFonts w:ascii="Times New Roman" w:eastAsia="仿宋" w:hAnsi="仿宋"/>
          <w:sz w:val="24"/>
        </w:rPr>
        <w:t>美国党派利益高于一切</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说法太绝对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与材料主旨内容不符。</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这些石油巨头是美国众多利益集团之一</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它们代表的是资产阶级的利益</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它们向政府施加压力</w:t>
      </w:r>
      <w:r w:rsidRPr="00B06F09">
        <w:rPr>
          <w:rFonts w:ascii="Times New Roman" w:eastAsia="宋体" w:hAnsi="宋体"/>
          <w:sz w:val="24"/>
        </w:rPr>
        <w:t>,</w:t>
      </w:r>
      <w:r w:rsidRPr="00B06F09">
        <w:rPr>
          <w:rFonts w:ascii="Times New Roman" w:eastAsia="仿宋" w:hAnsi="仿宋"/>
          <w:sz w:val="24"/>
        </w:rPr>
        <w:t>影响政府的决策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公共性的利益集团是在政府某些部门之间形成的</w:t>
      </w:r>
      <w:r w:rsidRPr="00B06F09">
        <w:rPr>
          <w:rFonts w:ascii="Times New Roman" w:eastAsia="宋体" w:hAnsi="宋体"/>
          <w:sz w:val="24"/>
        </w:rPr>
        <w:t>,</w:t>
      </w:r>
      <w:r w:rsidRPr="00B06F09">
        <w:rPr>
          <w:rFonts w:ascii="Times New Roman" w:eastAsia="仿宋" w:hAnsi="仿宋"/>
          <w:sz w:val="24"/>
        </w:rPr>
        <w:t>康菲石油、壳牌等石油巨头不是公共性的利益集团</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国家是阶级统治的工具</w:t>
      </w:r>
      <w:r w:rsidRPr="00B06F09">
        <w:rPr>
          <w:rFonts w:ascii="Times New Roman" w:eastAsia="宋体" w:hAnsi="宋体"/>
          <w:sz w:val="24"/>
        </w:rPr>
        <w:t>,</w:t>
      </w:r>
      <w:r w:rsidRPr="00B06F09">
        <w:rPr>
          <w:rFonts w:ascii="Times New Roman" w:eastAsia="宋体" w:hAnsi="宋体"/>
          <w:sz w:val="24"/>
        </w:rPr>
        <w:t>阶级性是国家的本质属性。美国是资产阶级专政的国家</w:t>
      </w:r>
      <w:r w:rsidRPr="00B06F09">
        <w:rPr>
          <w:rFonts w:ascii="Times New Roman" w:eastAsia="宋体" w:hAnsi="宋体"/>
          <w:sz w:val="24"/>
        </w:rPr>
        <w:t>,</w:t>
      </w:r>
      <w:r w:rsidRPr="00B06F09">
        <w:rPr>
          <w:rFonts w:ascii="Times New Roman" w:eastAsia="宋体" w:hAnsi="宋体"/>
          <w:sz w:val="24"/>
        </w:rPr>
        <w:t>作为美国总统的特朗普</w:t>
      </w:r>
      <w:r w:rsidRPr="00B06F09">
        <w:rPr>
          <w:rFonts w:ascii="Times New Roman" w:eastAsia="宋体" w:hAnsi="宋体"/>
          <w:sz w:val="24"/>
        </w:rPr>
        <w:t>,</w:t>
      </w:r>
      <w:r w:rsidRPr="00B06F09">
        <w:rPr>
          <w:rFonts w:ascii="Times New Roman" w:eastAsia="宋体" w:hAnsi="宋体"/>
          <w:sz w:val="24"/>
        </w:rPr>
        <w:t>其关于疫情的各类举措体现资产阶级的意志</w:t>
      </w:r>
      <w:r w:rsidRPr="00B06F09">
        <w:rPr>
          <w:rFonts w:ascii="Times New Roman" w:eastAsia="宋体" w:hAnsi="宋体"/>
          <w:sz w:val="24"/>
        </w:rPr>
        <w:t>,</w:t>
      </w:r>
      <w:r w:rsidRPr="00B06F09">
        <w:rPr>
          <w:rFonts w:ascii="Times New Roman" w:eastAsia="宋体" w:hAnsi="宋体"/>
          <w:sz w:val="24"/>
        </w:rPr>
        <w:t>代表资产阶级的利益。</w:t>
      </w:r>
    </w:p>
    <w:p w:rsidR="00713B27" w:rsidRPr="00B06F09" w:rsidRDefault="00713B27" w:rsidP="00713B27">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本题是分析说明型试题</w:t>
      </w:r>
      <w:r w:rsidRPr="00B06F09">
        <w:rPr>
          <w:rFonts w:ascii="Times New Roman" w:eastAsia="宋体" w:hAnsi="宋体"/>
          <w:sz w:val="24"/>
        </w:rPr>
        <w:t>,</w:t>
      </w:r>
      <w:r w:rsidRPr="00B06F09">
        <w:rPr>
          <w:rFonts w:ascii="Times New Roman" w:eastAsia="仿宋" w:hAnsi="仿宋"/>
          <w:sz w:val="24"/>
        </w:rPr>
        <w:t>限定知识是国家的本质。首先</w:t>
      </w:r>
      <w:r w:rsidRPr="00B06F09">
        <w:rPr>
          <w:rFonts w:ascii="Times New Roman" w:eastAsia="宋体" w:hAnsi="宋体"/>
          <w:sz w:val="24"/>
        </w:rPr>
        <w:t>,</w:t>
      </w:r>
      <w:r w:rsidRPr="00B06F09">
        <w:rPr>
          <w:rFonts w:ascii="Times New Roman" w:eastAsia="仿宋" w:hAnsi="仿宋"/>
          <w:sz w:val="24"/>
        </w:rPr>
        <w:t>指出国家的本质属性</w:t>
      </w:r>
      <w:r w:rsidRPr="00B06F09">
        <w:rPr>
          <w:rFonts w:ascii="Times New Roman" w:eastAsia="宋体" w:hAnsi="宋体"/>
          <w:sz w:val="24"/>
        </w:rPr>
        <w:t>;</w:t>
      </w:r>
      <w:r w:rsidRPr="00B06F09">
        <w:rPr>
          <w:rFonts w:ascii="Times New Roman" w:eastAsia="仿宋" w:hAnsi="仿宋"/>
          <w:sz w:val="24"/>
        </w:rPr>
        <w:t>其次</w:t>
      </w:r>
      <w:r w:rsidRPr="00B06F09">
        <w:rPr>
          <w:rFonts w:ascii="Times New Roman" w:eastAsia="宋体" w:hAnsi="宋体"/>
          <w:sz w:val="24"/>
        </w:rPr>
        <w:t>,</w:t>
      </w:r>
      <w:r w:rsidRPr="00B06F09">
        <w:rPr>
          <w:rFonts w:ascii="Times New Roman" w:eastAsia="仿宋" w:hAnsi="仿宋"/>
          <w:sz w:val="24"/>
        </w:rPr>
        <w:t>结合美国的国家性质</w:t>
      </w:r>
      <w:r w:rsidRPr="00B06F09">
        <w:rPr>
          <w:rFonts w:ascii="Times New Roman" w:eastAsia="宋体" w:hAnsi="宋体"/>
          <w:sz w:val="24"/>
        </w:rPr>
        <w:t>,</w:t>
      </w:r>
      <w:r w:rsidRPr="00B06F09">
        <w:rPr>
          <w:rFonts w:ascii="Times New Roman" w:eastAsia="仿宋" w:hAnsi="仿宋"/>
          <w:sz w:val="24"/>
        </w:rPr>
        <w:t>分析指出特朗普政府相关疫情举措的实质代表资产阶级的利益。</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B83" w:rsidRDefault="00EC4B83">
      <w:r>
        <w:separator/>
      </w:r>
    </w:p>
  </w:endnote>
  <w:endnote w:type="continuationSeparator" w:id="1">
    <w:p w:rsidR="00EC4B83" w:rsidRDefault="00EC4B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B83" w:rsidRDefault="00EC4B83">
      <w:r>
        <w:separator/>
      </w:r>
    </w:p>
  </w:footnote>
  <w:footnote w:type="continuationSeparator" w:id="1">
    <w:p w:rsidR="00EC4B83" w:rsidRDefault="00EC4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13B2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1490"/>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94A52"/>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3B27"/>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6A54"/>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4B83"/>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0446"/>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3B2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13B27"/>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B593E-BE4C-4102-A3B6-8CD6A6FE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2021-03-03T06:20:00Z</dcterms:created>
  <dcterms:modified xsi:type="dcterms:W3CDTF">2022-04-26T06:23:00Z</dcterms:modified>
</cp:coreProperties>
</file>